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F14EB" w14:textId="77777777" w:rsidR="009C329D" w:rsidRDefault="00407E9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МедниковаАлина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Рафисовна</w:t>
      </w:r>
      <w:proofErr w:type="spellEnd"/>
    </w:p>
    <w:p w14:paraId="54F24E3E" w14:textId="77777777" w:rsidR="009C329D" w:rsidRDefault="009C329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B07650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Занимаемая должность: </w:t>
      </w: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02B7DA72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Направление работы:</w:t>
      </w:r>
      <w:r>
        <w:rPr>
          <w:rFonts w:ascii="Times New Roman" w:hAnsi="Times New Roman" w:cs="Times New Roman"/>
          <w:sz w:val="28"/>
          <w:szCs w:val="28"/>
        </w:rPr>
        <w:t xml:space="preserve"> социально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гуманитарная</w:t>
      </w:r>
    </w:p>
    <w:p w14:paraId="6243F2CC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Уровень образования, квалификация: </w:t>
      </w:r>
      <w:r>
        <w:rPr>
          <w:rFonts w:ascii="Times New Roman" w:hAnsi="Times New Roman" w:cs="Times New Roman"/>
          <w:sz w:val="28"/>
          <w:szCs w:val="28"/>
        </w:rPr>
        <w:t xml:space="preserve">высшее </w:t>
      </w:r>
      <w:r>
        <w:rPr>
          <w:rFonts w:ascii="Times New Roman" w:hAnsi="Times New Roman" w:cs="Times New Roman"/>
          <w:sz w:val="28"/>
          <w:szCs w:val="28"/>
        </w:rPr>
        <w:t>экономическое</w:t>
      </w:r>
    </w:p>
    <w:p w14:paraId="63C65C78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4BD648B3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Ученое звание</w:t>
      </w:r>
      <w:r>
        <w:rPr>
          <w:rFonts w:ascii="Times New Roman" w:hAnsi="Times New Roman" w:cs="Times New Roman"/>
          <w:sz w:val="28"/>
          <w:szCs w:val="28"/>
        </w:rPr>
        <w:t>: нет</w:t>
      </w:r>
    </w:p>
    <w:p w14:paraId="76AFE473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>
        <w:rPr>
          <w:rFonts w:ascii="Times New Roman" w:hAnsi="Times New Roman" w:cs="Times New Roman"/>
          <w:b/>
          <w:sz w:val="28"/>
          <w:szCs w:val="28"/>
        </w:rPr>
        <w:t>направления подготовки и (или) специальности: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DBFF6B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Финансы</w:t>
      </w:r>
      <w:r>
        <w:rPr>
          <w:rFonts w:ascii="Times New Roman" w:hAnsi="Times New Roman" w:cs="Times New Roman"/>
          <w:sz w:val="28"/>
          <w:szCs w:val="28"/>
        </w:rPr>
        <w:t xml:space="preserve"> и кредит.</w:t>
      </w:r>
    </w:p>
    <w:p w14:paraId="16E29E97" w14:textId="77777777" w:rsidR="009C329D" w:rsidRDefault="00407E94">
      <w:pPr>
        <w:jc w:val="both"/>
      </w:pPr>
      <w:r>
        <w:rPr>
          <w:rFonts w:ascii="Times New Roman" w:hAnsi="Times New Roman" w:cs="Times New Roman"/>
          <w:b/>
          <w:sz w:val="28"/>
          <w:szCs w:val="28"/>
        </w:rPr>
        <w:t>Данные о повышении квалификации и (или) профессиональной переподготовке:</w:t>
      </w:r>
      <w:r>
        <w:t xml:space="preserve"> </w:t>
      </w:r>
    </w:p>
    <w:p w14:paraId="0EEABDDB" w14:textId="77777777" w:rsidR="009C329D" w:rsidRDefault="00407E94">
      <w:pPr>
        <w:ind w:firstLineChars="100" w:firstLine="280"/>
        <w:jc w:val="both"/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>Педагогические технологии в профессиональной деятельности педагога дополнительного образования</w:t>
      </w:r>
      <w:r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 xml:space="preserve">Казанский </w:t>
      </w:r>
      <w:r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 xml:space="preserve">инновационный университет имени </w:t>
      </w:r>
      <w:proofErr w:type="spellStart"/>
      <w:r>
        <w:rPr>
          <w:rFonts w:ascii="Times New Roman" w:eastAsia="Helvetica" w:hAnsi="Times New Roman" w:cs="Times New Roman"/>
          <w:color w:val="000000"/>
          <w:sz w:val="28"/>
          <w:szCs w:val="28"/>
          <w:shd w:val="clear" w:color="auto" w:fill="FFFFFF"/>
        </w:rPr>
        <w:t>В.Г.Тимирясова</w:t>
      </w:r>
      <w:proofErr w:type="spellEnd"/>
    </w:p>
    <w:p w14:paraId="5E823A79" w14:textId="21487B5A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стаж работы: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F451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</w:p>
    <w:p w14:paraId="450A0B79" w14:textId="77777777" w:rsidR="009C329D" w:rsidRDefault="00407E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Стаж работы по специальности: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нет</w:t>
      </w:r>
    </w:p>
    <w:p w14:paraId="2D6700CB" w14:textId="77777777" w:rsidR="009C329D" w:rsidRDefault="00407E9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Руководитель объединений: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Школа</w:t>
      </w:r>
      <w:r>
        <w:rPr>
          <w:rFonts w:ascii="Times New Roman" w:hAnsi="Times New Roman" w:cs="Times New Roman"/>
          <w:sz w:val="28"/>
          <w:szCs w:val="28"/>
        </w:rPr>
        <w:t xml:space="preserve"> Дорожных наук»</w:t>
      </w:r>
    </w:p>
    <w:sectPr w:rsidR="009C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9766" w14:textId="77777777" w:rsidR="00407E94" w:rsidRDefault="00407E94">
      <w:pPr>
        <w:spacing w:line="240" w:lineRule="auto"/>
      </w:pPr>
      <w:r>
        <w:separator/>
      </w:r>
    </w:p>
  </w:endnote>
  <w:endnote w:type="continuationSeparator" w:id="0">
    <w:p w14:paraId="42591454" w14:textId="77777777" w:rsidR="00407E94" w:rsidRDefault="00407E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EE5C" w14:textId="77777777" w:rsidR="00407E94" w:rsidRDefault="00407E94">
      <w:pPr>
        <w:spacing w:after="0"/>
      </w:pPr>
      <w:r>
        <w:separator/>
      </w:r>
    </w:p>
  </w:footnote>
  <w:footnote w:type="continuationSeparator" w:id="0">
    <w:p w14:paraId="38BEC486" w14:textId="77777777" w:rsidR="00407E94" w:rsidRDefault="00407E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FA6"/>
    <w:rsid w:val="00155778"/>
    <w:rsid w:val="001E6265"/>
    <w:rsid w:val="00241151"/>
    <w:rsid w:val="00273630"/>
    <w:rsid w:val="00325890"/>
    <w:rsid w:val="00407E94"/>
    <w:rsid w:val="00514D12"/>
    <w:rsid w:val="00551FA6"/>
    <w:rsid w:val="0060013A"/>
    <w:rsid w:val="00603401"/>
    <w:rsid w:val="007662FD"/>
    <w:rsid w:val="008B7E3A"/>
    <w:rsid w:val="00974154"/>
    <w:rsid w:val="009C329D"/>
    <w:rsid w:val="00A47A3C"/>
    <w:rsid w:val="00AA7AE0"/>
    <w:rsid w:val="00B9775B"/>
    <w:rsid w:val="00BC0734"/>
    <w:rsid w:val="00C21A82"/>
    <w:rsid w:val="00DB48F0"/>
    <w:rsid w:val="00DF2EB6"/>
    <w:rsid w:val="00EF687E"/>
    <w:rsid w:val="00F45132"/>
    <w:rsid w:val="03C36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7A05E"/>
  <w15:docId w15:val="{D5CC4005-58DF-4CB4-8DF9-2F6F301BF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Company>Microsoft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2</cp:revision>
  <dcterms:created xsi:type="dcterms:W3CDTF">2025-11-11T07:29:00Z</dcterms:created>
  <dcterms:modified xsi:type="dcterms:W3CDTF">2025-11-11T07:29:00Z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658631EF69D846D6B854C04FE55FAA3F_12</vt:lpwstr>
  </property>
</Properties>
</file>